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Pr="006B5274" w:rsidRDefault="00202B3E" w:rsidP="003E1444">
      <w:pPr>
        <w:jc w:val="center"/>
        <w:rPr>
          <w:rFonts w:ascii="Times New Roman" w:hAnsi="Times New Roman"/>
          <w:b/>
          <w:sz w:val="24"/>
          <w:szCs w:val="24"/>
        </w:rPr>
      </w:pPr>
      <w:r w:rsidRPr="006B5274">
        <w:rPr>
          <w:rFonts w:ascii="Times New Roman" w:hAnsi="Times New Roman"/>
          <w:b/>
          <w:sz w:val="24"/>
          <w:szCs w:val="24"/>
        </w:rPr>
        <w:t>РАСЧЕТ РАСХОДОВ на 201</w:t>
      </w:r>
      <w:r w:rsidR="008247CC" w:rsidRPr="006B5274">
        <w:rPr>
          <w:rFonts w:ascii="Times New Roman" w:hAnsi="Times New Roman"/>
          <w:b/>
          <w:sz w:val="24"/>
          <w:szCs w:val="24"/>
        </w:rPr>
        <w:t>7</w:t>
      </w:r>
      <w:r w:rsidR="006B5274">
        <w:rPr>
          <w:rFonts w:ascii="Times New Roman" w:hAnsi="Times New Roman"/>
          <w:b/>
          <w:sz w:val="24"/>
          <w:szCs w:val="24"/>
        </w:rPr>
        <w:t xml:space="preserve"> </w:t>
      </w:r>
      <w:r w:rsidRPr="006B5274">
        <w:rPr>
          <w:rFonts w:ascii="Times New Roman" w:hAnsi="Times New Roman"/>
          <w:b/>
          <w:sz w:val="24"/>
          <w:szCs w:val="24"/>
        </w:rPr>
        <w:t>год.</w:t>
      </w:r>
    </w:p>
    <w:p w:rsidR="00DB2A80" w:rsidRPr="006B5274" w:rsidRDefault="00DB2A80" w:rsidP="003E14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2B3E" w:rsidRPr="006B5274" w:rsidRDefault="00202B3E">
      <w:pPr>
        <w:rPr>
          <w:rFonts w:ascii="Times New Roman" w:hAnsi="Times New Roman"/>
          <w:sz w:val="24"/>
          <w:szCs w:val="24"/>
        </w:rPr>
      </w:pPr>
      <w:r w:rsidRPr="006B5274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6B5274">
        <w:rPr>
          <w:rFonts w:ascii="Times New Roman" w:hAnsi="Times New Roman"/>
          <w:sz w:val="24"/>
          <w:szCs w:val="24"/>
        </w:rPr>
        <w:t>Сюмское</w:t>
      </w:r>
      <w:proofErr w:type="spellEnd"/>
      <w:r w:rsidRPr="006B5274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202B3E" w:rsidRPr="006B5274" w:rsidRDefault="00202B3E">
      <w:pPr>
        <w:rPr>
          <w:rFonts w:ascii="Times New Roman" w:hAnsi="Times New Roman"/>
          <w:sz w:val="24"/>
          <w:szCs w:val="24"/>
        </w:rPr>
      </w:pPr>
      <w:r w:rsidRPr="006B5274">
        <w:rPr>
          <w:rFonts w:ascii="Times New Roman" w:hAnsi="Times New Roman"/>
          <w:sz w:val="24"/>
          <w:szCs w:val="24"/>
        </w:rPr>
        <w:t>КФСР  - 0</w:t>
      </w:r>
      <w:r w:rsidR="00793922" w:rsidRPr="006B5274">
        <w:rPr>
          <w:rFonts w:ascii="Times New Roman" w:hAnsi="Times New Roman"/>
          <w:sz w:val="24"/>
          <w:szCs w:val="24"/>
        </w:rPr>
        <w:t>5</w:t>
      </w:r>
      <w:r w:rsidRPr="006B5274">
        <w:rPr>
          <w:rFonts w:ascii="Times New Roman" w:hAnsi="Times New Roman"/>
          <w:sz w:val="24"/>
          <w:szCs w:val="24"/>
        </w:rPr>
        <w:t xml:space="preserve"> 0</w:t>
      </w:r>
      <w:r w:rsidR="00793922" w:rsidRPr="006B5274">
        <w:rPr>
          <w:rFonts w:ascii="Times New Roman" w:hAnsi="Times New Roman"/>
          <w:sz w:val="24"/>
          <w:szCs w:val="24"/>
        </w:rPr>
        <w:t>3</w:t>
      </w:r>
      <w:r w:rsidRPr="006B5274">
        <w:rPr>
          <w:rFonts w:ascii="Times New Roman" w:hAnsi="Times New Roman"/>
          <w:sz w:val="24"/>
          <w:szCs w:val="24"/>
        </w:rPr>
        <w:t xml:space="preserve"> –Благоустройство</w:t>
      </w:r>
    </w:p>
    <w:p w:rsidR="00202B3E" w:rsidRPr="006B5274" w:rsidRDefault="00202B3E" w:rsidP="00577120">
      <w:pPr>
        <w:jc w:val="both"/>
        <w:rPr>
          <w:rFonts w:ascii="Times New Roman" w:hAnsi="Times New Roman"/>
          <w:sz w:val="24"/>
          <w:szCs w:val="24"/>
        </w:rPr>
      </w:pPr>
      <w:r w:rsidRPr="006B5274">
        <w:rPr>
          <w:rFonts w:ascii="Times New Roman" w:hAnsi="Times New Roman"/>
          <w:sz w:val="24"/>
          <w:szCs w:val="24"/>
        </w:rPr>
        <w:t xml:space="preserve">КЦМР – </w:t>
      </w:r>
      <w:r w:rsidR="00C73CB9" w:rsidRPr="006B5274">
        <w:rPr>
          <w:rFonts w:ascii="Times New Roman" w:hAnsi="Times New Roman"/>
          <w:sz w:val="24"/>
          <w:szCs w:val="24"/>
        </w:rPr>
        <w:t>8</w:t>
      </w:r>
      <w:r w:rsidR="00793922" w:rsidRPr="006B5274">
        <w:rPr>
          <w:rFonts w:ascii="Times New Roman" w:hAnsi="Times New Roman"/>
          <w:sz w:val="24"/>
          <w:szCs w:val="24"/>
        </w:rPr>
        <w:t>8</w:t>
      </w:r>
      <w:r w:rsidR="00C73CB9" w:rsidRPr="006B5274">
        <w:rPr>
          <w:rFonts w:ascii="Times New Roman" w:hAnsi="Times New Roman"/>
          <w:sz w:val="24"/>
          <w:szCs w:val="24"/>
        </w:rPr>
        <w:t xml:space="preserve"> 0 00 889</w:t>
      </w:r>
      <w:r w:rsidR="00356AEB" w:rsidRPr="006B5274">
        <w:rPr>
          <w:rFonts w:ascii="Times New Roman" w:hAnsi="Times New Roman"/>
          <w:sz w:val="24"/>
          <w:szCs w:val="24"/>
        </w:rPr>
        <w:t>9</w:t>
      </w:r>
      <w:r w:rsidR="00C73CB9" w:rsidRPr="006B5274">
        <w:rPr>
          <w:rFonts w:ascii="Times New Roman" w:hAnsi="Times New Roman"/>
          <w:sz w:val="24"/>
          <w:szCs w:val="24"/>
        </w:rPr>
        <w:t>0-</w:t>
      </w:r>
      <w:r w:rsidR="00793922" w:rsidRPr="006B5274">
        <w:rPr>
          <w:rFonts w:ascii="Times New Roman" w:hAnsi="Times New Roman"/>
          <w:sz w:val="24"/>
          <w:szCs w:val="24"/>
        </w:rPr>
        <w:t xml:space="preserve"> Организация ритуальных услуг и содержания мест захоронения</w:t>
      </w:r>
    </w:p>
    <w:p w:rsidR="00202B3E" w:rsidRPr="006B5274" w:rsidRDefault="00202B3E">
      <w:pPr>
        <w:rPr>
          <w:rFonts w:ascii="Times New Roman" w:hAnsi="Times New Roman"/>
          <w:b/>
          <w:i/>
          <w:sz w:val="24"/>
          <w:szCs w:val="24"/>
        </w:rPr>
      </w:pPr>
      <w:r w:rsidRPr="006B5274">
        <w:rPr>
          <w:rFonts w:ascii="Times New Roman" w:hAnsi="Times New Roman"/>
          <w:b/>
          <w:i/>
          <w:sz w:val="24"/>
          <w:szCs w:val="24"/>
        </w:rPr>
        <w:t>Группа 200РАСХОДЫ:</w:t>
      </w:r>
    </w:p>
    <w:p w:rsidR="00202B3E" w:rsidRPr="006B5274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6B5274">
        <w:rPr>
          <w:rFonts w:ascii="Times New Roman" w:hAnsi="Times New Roman"/>
          <w:b/>
          <w:i/>
          <w:sz w:val="24"/>
          <w:szCs w:val="24"/>
          <w:u w:val="single"/>
        </w:rPr>
        <w:t xml:space="preserve">Статья 240 – Закупка товаров, работ, услуг  </w:t>
      </w:r>
    </w:p>
    <w:p w:rsidR="00202B3E" w:rsidRPr="006B5274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2B3E" w:rsidRPr="006B5274" w:rsidRDefault="00202B3E">
      <w:pPr>
        <w:rPr>
          <w:rFonts w:ascii="Times New Roman" w:hAnsi="Times New Roman"/>
          <w:b/>
          <w:sz w:val="24"/>
          <w:szCs w:val="24"/>
        </w:rPr>
      </w:pPr>
      <w:r w:rsidRPr="006B5274">
        <w:rPr>
          <w:rFonts w:ascii="Times New Roman" w:hAnsi="Times New Roman"/>
          <w:b/>
          <w:sz w:val="24"/>
          <w:szCs w:val="24"/>
        </w:rPr>
        <w:t xml:space="preserve">Подстатья 244 – Прочая закупка товаров, работ, услуг для осуществления муниципальных нужд </w:t>
      </w:r>
    </w:p>
    <w:p w:rsidR="00202B3E" w:rsidRPr="006B5274" w:rsidRDefault="00202B3E">
      <w:pPr>
        <w:rPr>
          <w:rFonts w:ascii="Times New Roman" w:hAnsi="Times New Roman"/>
          <w:b/>
          <w:sz w:val="24"/>
          <w:szCs w:val="24"/>
        </w:rPr>
      </w:pPr>
      <w:r w:rsidRPr="006B5274">
        <w:rPr>
          <w:rFonts w:ascii="Times New Roman" w:hAnsi="Times New Roman"/>
          <w:b/>
          <w:sz w:val="24"/>
          <w:szCs w:val="24"/>
        </w:rPr>
        <w:t xml:space="preserve">КОСГУ  </w:t>
      </w:r>
      <w:r w:rsidR="004C43E8" w:rsidRPr="006B5274">
        <w:rPr>
          <w:rFonts w:ascii="Times New Roman" w:hAnsi="Times New Roman"/>
          <w:b/>
          <w:sz w:val="24"/>
          <w:szCs w:val="24"/>
        </w:rPr>
        <w:t>2</w:t>
      </w:r>
      <w:r w:rsidR="00FA1342" w:rsidRPr="006B5274">
        <w:rPr>
          <w:rFonts w:ascii="Times New Roman" w:hAnsi="Times New Roman"/>
          <w:b/>
          <w:sz w:val="24"/>
          <w:szCs w:val="24"/>
        </w:rPr>
        <w:t>25</w:t>
      </w:r>
      <w:r w:rsidR="006B5274">
        <w:rPr>
          <w:rFonts w:ascii="Times New Roman" w:hAnsi="Times New Roman"/>
          <w:b/>
          <w:sz w:val="24"/>
          <w:szCs w:val="24"/>
        </w:rPr>
        <w:t xml:space="preserve"> </w:t>
      </w:r>
      <w:r w:rsidR="00793922" w:rsidRPr="006B5274">
        <w:rPr>
          <w:rFonts w:ascii="Times New Roman" w:hAnsi="Times New Roman"/>
          <w:b/>
          <w:sz w:val="24"/>
          <w:szCs w:val="24"/>
        </w:rPr>
        <w:t>91</w:t>
      </w:r>
      <w:r w:rsidR="00C73CB9" w:rsidRPr="006B5274">
        <w:rPr>
          <w:rFonts w:ascii="Times New Roman" w:hAnsi="Times New Roman"/>
          <w:b/>
          <w:sz w:val="24"/>
          <w:szCs w:val="24"/>
        </w:rPr>
        <w:t>00</w:t>
      </w:r>
      <w:r w:rsidRPr="006B5274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202B3E" w:rsidRPr="006B5274" w:rsidRDefault="00FA1342">
      <w:pPr>
        <w:rPr>
          <w:rFonts w:ascii="Times New Roman" w:hAnsi="Times New Roman"/>
          <w:b/>
          <w:sz w:val="24"/>
          <w:szCs w:val="24"/>
        </w:rPr>
      </w:pPr>
      <w:r w:rsidRPr="006B5274">
        <w:rPr>
          <w:rFonts w:ascii="Times New Roman" w:hAnsi="Times New Roman"/>
          <w:b/>
          <w:sz w:val="24"/>
          <w:szCs w:val="24"/>
        </w:rPr>
        <w:t xml:space="preserve">Оплата услуг по </w:t>
      </w:r>
      <w:r w:rsidR="00793922" w:rsidRPr="006B5274">
        <w:rPr>
          <w:rFonts w:ascii="Times New Roman" w:hAnsi="Times New Roman"/>
          <w:b/>
          <w:sz w:val="24"/>
          <w:szCs w:val="24"/>
        </w:rPr>
        <w:t>содержанию мест захоронения</w:t>
      </w:r>
    </w:p>
    <w:p w:rsidR="00202B3E" w:rsidRPr="006B5274" w:rsidRDefault="00202B3E">
      <w:pPr>
        <w:rPr>
          <w:rFonts w:ascii="Times New Roman" w:hAnsi="Times New Roman"/>
          <w:b/>
          <w:sz w:val="24"/>
          <w:szCs w:val="24"/>
        </w:rPr>
      </w:pPr>
      <w:r w:rsidRPr="006B5274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793922" w:rsidRPr="006B5274">
        <w:rPr>
          <w:rFonts w:ascii="Times New Roman" w:hAnsi="Times New Roman"/>
          <w:b/>
          <w:sz w:val="24"/>
          <w:szCs w:val="24"/>
        </w:rPr>
        <w:t>9100</w:t>
      </w:r>
      <w:r w:rsidR="006B5274">
        <w:rPr>
          <w:rFonts w:ascii="Times New Roman" w:hAnsi="Times New Roman"/>
          <w:b/>
          <w:sz w:val="24"/>
          <w:szCs w:val="24"/>
        </w:rPr>
        <w:t>,00</w:t>
      </w:r>
      <w:r w:rsidR="00C73CB9" w:rsidRPr="006B5274">
        <w:rPr>
          <w:rFonts w:ascii="Times New Roman" w:hAnsi="Times New Roman"/>
          <w:b/>
          <w:sz w:val="24"/>
          <w:szCs w:val="24"/>
        </w:rPr>
        <w:t xml:space="preserve">  (</w:t>
      </w:r>
      <w:r w:rsidR="00793922" w:rsidRPr="006B5274">
        <w:rPr>
          <w:rFonts w:ascii="Times New Roman" w:hAnsi="Times New Roman"/>
          <w:b/>
          <w:sz w:val="24"/>
          <w:szCs w:val="24"/>
        </w:rPr>
        <w:t>Девять</w:t>
      </w:r>
      <w:r w:rsidR="00C73CB9" w:rsidRPr="006B5274">
        <w:rPr>
          <w:rFonts w:ascii="Times New Roman" w:hAnsi="Times New Roman"/>
          <w:b/>
          <w:sz w:val="24"/>
          <w:szCs w:val="24"/>
        </w:rPr>
        <w:t xml:space="preserve"> тысяч </w:t>
      </w:r>
      <w:r w:rsidR="006B5274">
        <w:rPr>
          <w:rFonts w:ascii="Times New Roman" w:hAnsi="Times New Roman"/>
          <w:b/>
          <w:sz w:val="24"/>
          <w:szCs w:val="24"/>
        </w:rPr>
        <w:t xml:space="preserve">сто) </w:t>
      </w:r>
      <w:r w:rsidRPr="006B5274">
        <w:rPr>
          <w:rFonts w:ascii="Times New Roman" w:hAnsi="Times New Roman"/>
          <w:b/>
          <w:sz w:val="24"/>
          <w:szCs w:val="24"/>
        </w:rPr>
        <w:t>рублей.</w:t>
      </w:r>
    </w:p>
    <w:p w:rsidR="004C43E8" w:rsidRPr="006B5274" w:rsidRDefault="004C43E8">
      <w:pPr>
        <w:rPr>
          <w:rFonts w:ascii="Times New Roman" w:hAnsi="Times New Roman"/>
          <w:b/>
          <w:sz w:val="24"/>
          <w:szCs w:val="24"/>
        </w:rPr>
      </w:pPr>
    </w:p>
    <w:p w:rsidR="004C43E8" w:rsidRPr="006B5274" w:rsidRDefault="004C43E8" w:rsidP="006B52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B5274" w:rsidRDefault="006B5274" w:rsidP="006B52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202B3E" w:rsidRPr="006B5274" w:rsidRDefault="006B5274" w:rsidP="006B52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</w:t>
      </w:r>
      <w:r w:rsidR="00202B3E" w:rsidRPr="006B527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202B3E" w:rsidRPr="006B5274">
        <w:rPr>
          <w:rFonts w:ascii="Times New Roman" w:hAnsi="Times New Roman"/>
          <w:sz w:val="24"/>
          <w:szCs w:val="24"/>
        </w:rPr>
        <w:t>Сюмское</w:t>
      </w:r>
      <w:proofErr w:type="spellEnd"/>
      <w:r w:rsidR="00202B3E" w:rsidRPr="006B5274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202B3E" w:rsidRPr="006B5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2B3E" w:rsidRPr="006B5274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6B5274" w:rsidRDefault="006B5274" w:rsidP="006B52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274" w:rsidRDefault="006B5274" w:rsidP="006B52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B3E" w:rsidRPr="006B5274" w:rsidRDefault="00202B3E" w:rsidP="006B52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274">
        <w:rPr>
          <w:rFonts w:ascii="Times New Roman" w:hAnsi="Times New Roman"/>
          <w:sz w:val="24"/>
          <w:szCs w:val="24"/>
        </w:rPr>
        <w:t xml:space="preserve">Исполнитель    </w:t>
      </w:r>
      <w:r w:rsidR="006B5274">
        <w:rPr>
          <w:rFonts w:ascii="Times New Roman" w:hAnsi="Times New Roman"/>
          <w:sz w:val="24"/>
          <w:szCs w:val="24"/>
        </w:rPr>
        <w:t xml:space="preserve">                 </w:t>
      </w:r>
      <w:r w:rsidRPr="006B52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proofErr w:type="spellStart"/>
      <w:r w:rsidRPr="006B5274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202B3E" w:rsidRPr="006B5274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86AF7"/>
    <w:rsid w:val="001A1109"/>
    <w:rsid w:val="001B700C"/>
    <w:rsid w:val="00202B3E"/>
    <w:rsid w:val="00223DC0"/>
    <w:rsid w:val="00225A6E"/>
    <w:rsid w:val="002644D5"/>
    <w:rsid w:val="00297781"/>
    <w:rsid w:val="002C1184"/>
    <w:rsid w:val="002C7ED0"/>
    <w:rsid w:val="00337021"/>
    <w:rsid w:val="00356AEB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6B5274"/>
    <w:rsid w:val="00713375"/>
    <w:rsid w:val="0076316E"/>
    <w:rsid w:val="00793922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1A12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5</cp:revision>
  <cp:lastPrinted>2015-12-01T11:20:00Z</cp:lastPrinted>
  <dcterms:created xsi:type="dcterms:W3CDTF">2016-11-30T07:05:00Z</dcterms:created>
  <dcterms:modified xsi:type="dcterms:W3CDTF">2016-12-19T08:49:00Z</dcterms:modified>
</cp:coreProperties>
</file>